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82" w:rsidRDefault="000B2182" w:rsidP="000B21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Processus de résolution de problème</w:t>
      </w:r>
    </w:p>
    <w:p w:rsidR="000B2182" w:rsidRDefault="007E0AA9" w:rsidP="007E0AA9">
      <w:pPr>
        <w:tabs>
          <w:tab w:val="left" w:pos="3260"/>
          <w:tab w:val="right" w:leader="underscore" w:pos="5103"/>
        </w:tabs>
        <w:ind w:left="2126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B2182" w:rsidTr="00BA6D0B">
        <w:tc>
          <w:tcPr>
            <w:tcW w:w="9918" w:type="dxa"/>
            <w:shd w:val="clear" w:color="auto" w:fill="D9D9D9" w:themeFill="background1" w:themeFillShade="D9"/>
          </w:tcPr>
          <w:p w:rsidR="000B2182" w:rsidRPr="000B2182" w:rsidRDefault="000B2182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0B2182">
              <w:rPr>
                <w:rFonts w:ascii="Arial" w:hAnsi="Arial" w:cs="Arial"/>
                <w:b/>
              </w:rPr>
              <w:t xml:space="preserve">Identification de la problématique : </w:t>
            </w:r>
            <w:r w:rsidRPr="000B2182">
              <w:rPr>
                <w:rFonts w:ascii="Arial" w:hAnsi="Arial" w:cs="Arial"/>
                <w:sz w:val="16"/>
                <w:szCs w:val="16"/>
              </w:rPr>
              <w:t>problème actuel vécu</w:t>
            </w:r>
          </w:p>
        </w:tc>
      </w:tr>
      <w:tr w:rsidR="000B2182" w:rsidTr="00BA6D0B">
        <w:trPr>
          <w:trHeight w:val="659"/>
        </w:trPr>
        <w:tc>
          <w:tcPr>
            <w:tcW w:w="9918" w:type="dxa"/>
          </w:tcPr>
          <w:p w:rsidR="000B2182" w:rsidRDefault="000B2182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82" w:rsidTr="00BA6D0B">
        <w:tc>
          <w:tcPr>
            <w:tcW w:w="9918" w:type="dxa"/>
            <w:shd w:val="clear" w:color="auto" w:fill="D9D9D9" w:themeFill="background1" w:themeFillShade="D9"/>
          </w:tcPr>
          <w:p w:rsidR="000B2182" w:rsidRPr="00BA6D0B" w:rsidRDefault="00BA6D0B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b/>
              </w:rPr>
            </w:pPr>
            <w:r w:rsidRPr="00BA6D0B">
              <w:rPr>
                <w:rFonts w:ascii="Arial" w:hAnsi="Arial" w:cs="Arial"/>
                <w:b/>
              </w:rPr>
              <w:t>Qui sont les acteurs pouvant aider à la compréhension ou à la recherche de solutions(s)</w:t>
            </w:r>
          </w:p>
        </w:tc>
      </w:tr>
      <w:tr w:rsidR="000B2182" w:rsidTr="00BA6D0B">
        <w:trPr>
          <w:trHeight w:val="714"/>
        </w:trPr>
        <w:tc>
          <w:tcPr>
            <w:tcW w:w="9918" w:type="dxa"/>
          </w:tcPr>
          <w:p w:rsidR="000B2182" w:rsidRDefault="000B2182" w:rsidP="007E0AA9">
            <w:pPr>
              <w:tabs>
                <w:tab w:val="left" w:pos="3260"/>
                <w:tab w:val="right" w:leader="underscore" w:pos="45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82" w:rsidTr="00BA6D0B">
        <w:tc>
          <w:tcPr>
            <w:tcW w:w="9918" w:type="dxa"/>
            <w:shd w:val="clear" w:color="auto" w:fill="D9D9D9" w:themeFill="background1" w:themeFillShade="D9"/>
          </w:tcPr>
          <w:p w:rsidR="000B2182" w:rsidRPr="00BA6D0B" w:rsidRDefault="00BA6D0B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Collecte de données/Description de la problématique : </w:t>
            </w:r>
            <w:r>
              <w:rPr>
                <w:rFonts w:ascii="Arial" w:hAnsi="Arial" w:cs="Arial"/>
                <w:sz w:val="16"/>
                <w:szCs w:val="16"/>
              </w:rPr>
              <w:t>faits objectif/subjectif</w:t>
            </w:r>
          </w:p>
        </w:tc>
      </w:tr>
      <w:tr w:rsidR="000B2182" w:rsidTr="007A791A">
        <w:trPr>
          <w:trHeight w:val="2996"/>
        </w:trPr>
        <w:tc>
          <w:tcPr>
            <w:tcW w:w="9918" w:type="dxa"/>
          </w:tcPr>
          <w:p w:rsidR="000B2182" w:rsidRDefault="000B2182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82" w:rsidTr="00BA6D0B">
        <w:tc>
          <w:tcPr>
            <w:tcW w:w="9918" w:type="dxa"/>
            <w:shd w:val="clear" w:color="auto" w:fill="D9D9D9" w:themeFill="background1" w:themeFillShade="D9"/>
          </w:tcPr>
          <w:p w:rsidR="000B2182" w:rsidRPr="00BA6D0B" w:rsidRDefault="00BA6D0B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Élaboration des objectifs : </w:t>
            </w:r>
            <w:r>
              <w:rPr>
                <w:rFonts w:ascii="Arial" w:hAnsi="Arial" w:cs="Arial"/>
                <w:sz w:val="16"/>
                <w:szCs w:val="16"/>
              </w:rPr>
              <w:t>formuler des objectifs positifs, 1) à court et 2) moyen-long terme)</w:t>
            </w:r>
          </w:p>
        </w:tc>
      </w:tr>
      <w:tr w:rsidR="000B2182" w:rsidTr="00BA6D0B">
        <w:trPr>
          <w:trHeight w:val="1006"/>
        </w:trPr>
        <w:tc>
          <w:tcPr>
            <w:tcW w:w="9918" w:type="dxa"/>
          </w:tcPr>
          <w:p w:rsidR="000B2182" w:rsidRDefault="000B2182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82" w:rsidTr="00BA6D0B">
        <w:tc>
          <w:tcPr>
            <w:tcW w:w="9918" w:type="dxa"/>
            <w:shd w:val="clear" w:color="auto" w:fill="D9D9D9" w:themeFill="background1" w:themeFillShade="D9"/>
          </w:tcPr>
          <w:p w:rsidR="000B2182" w:rsidRPr="00BA6D0B" w:rsidRDefault="00BA6D0B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Identification des moyens permettant l’atteinte des objectifs : </w:t>
            </w:r>
            <w:r>
              <w:rPr>
                <w:rFonts w:ascii="Arial" w:hAnsi="Arial" w:cs="Arial"/>
                <w:sz w:val="16"/>
                <w:szCs w:val="16"/>
              </w:rPr>
              <w:t>actions  concrètes</w:t>
            </w:r>
          </w:p>
        </w:tc>
      </w:tr>
      <w:tr w:rsidR="000B2182" w:rsidTr="00BA6D0B">
        <w:trPr>
          <w:trHeight w:val="2852"/>
        </w:trPr>
        <w:tc>
          <w:tcPr>
            <w:tcW w:w="9918" w:type="dxa"/>
          </w:tcPr>
          <w:p w:rsidR="000B2182" w:rsidRDefault="000B2182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182" w:rsidTr="00BA6D0B">
        <w:tc>
          <w:tcPr>
            <w:tcW w:w="9918" w:type="dxa"/>
            <w:shd w:val="clear" w:color="auto" w:fill="D9D9D9" w:themeFill="background1" w:themeFillShade="D9"/>
          </w:tcPr>
          <w:p w:rsidR="000B2182" w:rsidRPr="00BA6D0B" w:rsidRDefault="00BA6D0B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Élaboration des indicateurs et des cibles : </w:t>
            </w:r>
            <w:r>
              <w:rPr>
                <w:rFonts w:ascii="Arial" w:hAnsi="Arial" w:cs="Arial"/>
                <w:sz w:val="16"/>
                <w:szCs w:val="16"/>
              </w:rPr>
              <w:t>résultat attendus</w:t>
            </w:r>
            <w:bookmarkStart w:id="0" w:name="_GoBack"/>
            <w:bookmarkEnd w:id="0"/>
          </w:p>
        </w:tc>
      </w:tr>
      <w:tr w:rsidR="000B2182" w:rsidTr="007A791A">
        <w:trPr>
          <w:trHeight w:val="1551"/>
        </w:trPr>
        <w:tc>
          <w:tcPr>
            <w:tcW w:w="9918" w:type="dxa"/>
          </w:tcPr>
          <w:p w:rsidR="000B2182" w:rsidRDefault="000B2182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2B7" w:rsidRDefault="007132B7" w:rsidP="000B2182">
      <w:pPr>
        <w:tabs>
          <w:tab w:val="left" w:pos="3260"/>
          <w:tab w:val="right" w:leader="underscore" w:pos="4253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  <w:sectPr w:rsidR="007132B7" w:rsidSect="003F693A">
          <w:footerReference w:type="first" r:id="rId6"/>
          <w:pgSz w:w="12240" w:h="15840" w:code="1"/>
          <w:pgMar w:top="1985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5"/>
        <w:gridCol w:w="2486"/>
        <w:gridCol w:w="2486"/>
      </w:tblGrid>
      <w:tr w:rsidR="007132B7" w:rsidTr="00DB7B7D">
        <w:tc>
          <w:tcPr>
            <w:tcW w:w="2485" w:type="dxa"/>
            <w:shd w:val="clear" w:color="auto" w:fill="D9D9D9" w:themeFill="background1" w:themeFillShade="D9"/>
          </w:tcPr>
          <w:p w:rsidR="007132B7" w:rsidRPr="007132B7" w:rsidRDefault="007132B7" w:rsidP="00DB7B7D">
            <w:pPr>
              <w:tabs>
                <w:tab w:val="left" w:pos="3260"/>
                <w:tab w:val="right" w:leader="underscore" w:pos="42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Objectifs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:rsidR="007132B7" w:rsidRPr="007132B7" w:rsidRDefault="007132B7" w:rsidP="00DB7B7D">
            <w:pPr>
              <w:tabs>
                <w:tab w:val="left" w:pos="3260"/>
                <w:tab w:val="right" w:leader="underscore" w:pos="42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Moyens</w:t>
            </w:r>
            <w:r w:rsidR="00DB7B7D">
              <w:rPr>
                <w:rFonts w:ascii="Arial" w:hAnsi="Arial" w:cs="Arial"/>
                <w:b/>
                <w:sz w:val="24"/>
                <w:szCs w:val="24"/>
              </w:rPr>
              <w:t xml:space="preserve"> et outils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:rsidR="007132B7" w:rsidRPr="007132B7" w:rsidRDefault="00DB7B7D" w:rsidP="00DB7B7D">
            <w:pPr>
              <w:tabs>
                <w:tab w:val="left" w:pos="3260"/>
                <w:tab w:val="right" w:leader="underscore" w:pos="42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Personne responsable et collaborateurs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:rsidR="007132B7" w:rsidRPr="007132B7" w:rsidRDefault="00DB7B7D" w:rsidP="00DB7B7D">
            <w:pPr>
              <w:tabs>
                <w:tab w:val="left" w:pos="3260"/>
                <w:tab w:val="right" w:leader="underscore" w:pos="42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Échéancier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:rsidR="00DB7B7D" w:rsidRDefault="00DB7B7D" w:rsidP="00DB7B7D">
            <w:pPr>
              <w:tabs>
                <w:tab w:val="left" w:pos="3260"/>
                <w:tab w:val="right" w:leader="underscore" w:pos="42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Résultat </w:t>
            </w:r>
          </w:p>
          <w:p w:rsidR="007132B7" w:rsidRPr="007132B7" w:rsidRDefault="00DB7B7D" w:rsidP="00DB7B7D">
            <w:pPr>
              <w:tabs>
                <w:tab w:val="left" w:pos="3260"/>
                <w:tab w:val="right" w:leader="underscore" w:pos="42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(atteint/non-atteint)</w:t>
            </w:r>
          </w:p>
        </w:tc>
      </w:tr>
      <w:tr w:rsidR="007132B7" w:rsidTr="00DB7B7D">
        <w:trPr>
          <w:trHeight w:val="847"/>
        </w:trPr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2B7" w:rsidTr="00DB7B7D">
        <w:trPr>
          <w:trHeight w:val="845"/>
        </w:trPr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2B7" w:rsidTr="00DB7B7D">
        <w:trPr>
          <w:trHeight w:val="845"/>
        </w:trPr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2B7" w:rsidTr="00DB7B7D">
        <w:trPr>
          <w:trHeight w:val="845"/>
        </w:trPr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2B7" w:rsidTr="00DB7B7D">
        <w:trPr>
          <w:trHeight w:val="845"/>
        </w:trPr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2B7" w:rsidTr="00DB7B7D">
        <w:trPr>
          <w:trHeight w:val="845"/>
        </w:trPr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:rsidR="007132B7" w:rsidRDefault="007132B7" w:rsidP="000B2182">
            <w:pPr>
              <w:tabs>
                <w:tab w:val="left" w:pos="3260"/>
                <w:tab w:val="right" w:leader="underscore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2182" w:rsidRPr="000B2182" w:rsidRDefault="000B2182" w:rsidP="000B2182">
      <w:pPr>
        <w:tabs>
          <w:tab w:val="left" w:pos="3260"/>
          <w:tab w:val="right" w:leader="underscore" w:pos="4253"/>
        </w:tabs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DB7B7D" w:rsidRDefault="00DB7B7D">
      <w:pPr>
        <w:sectPr w:rsidR="00DB7B7D" w:rsidSect="007132B7">
          <w:headerReference w:type="first" r:id="rId7"/>
          <w:pgSz w:w="15840" w:h="12240" w:orient="landscape" w:code="1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2686"/>
      </w:tblGrid>
      <w:tr w:rsidR="00DB7B7D" w:rsidTr="007A791A">
        <w:tc>
          <w:tcPr>
            <w:tcW w:w="10201" w:type="dxa"/>
            <w:gridSpan w:val="5"/>
            <w:shd w:val="clear" w:color="auto" w:fill="D9D9D9" w:themeFill="background1" w:themeFillShade="D9"/>
          </w:tcPr>
          <w:p w:rsidR="00DB7B7D" w:rsidRPr="00DB7B7D" w:rsidRDefault="00DB7B7D" w:rsidP="00DB7B7D">
            <w:pPr>
              <w:rPr>
                <w:rFonts w:ascii="Arial" w:hAnsi="Arial" w:cs="Arial"/>
                <w:b/>
              </w:rPr>
            </w:pPr>
            <w:r w:rsidRPr="00DB7B7D">
              <w:rPr>
                <w:rFonts w:ascii="Arial" w:hAnsi="Arial" w:cs="Arial"/>
                <w:b/>
              </w:rPr>
              <w:lastRenderedPageBreak/>
              <w:t xml:space="preserve">Suivi de rencontres </w:t>
            </w:r>
          </w:p>
        </w:tc>
      </w:tr>
      <w:tr w:rsidR="00DB7B7D" w:rsidTr="007A791A">
        <w:trPr>
          <w:trHeight w:val="575"/>
        </w:trPr>
        <w:tc>
          <w:tcPr>
            <w:tcW w:w="10201" w:type="dxa"/>
            <w:gridSpan w:val="5"/>
          </w:tcPr>
          <w:p w:rsidR="00DB7B7D" w:rsidRPr="00DB7B7D" w:rsidRDefault="00DB7B7D" w:rsidP="00DB7B7D">
            <w:pPr>
              <w:tabs>
                <w:tab w:val="left" w:leader="underscore" w:pos="709"/>
                <w:tab w:val="right" w:leader="underscore" w:pos="1276"/>
              </w:tabs>
              <w:rPr>
                <w:rFonts w:ascii="Arial" w:hAnsi="Arial" w:cs="Arial"/>
                <w:sz w:val="20"/>
                <w:szCs w:val="20"/>
              </w:rPr>
            </w:pPr>
            <w:r w:rsidRPr="00DB7B7D">
              <w:rPr>
                <w:rFonts w:ascii="Arial" w:hAnsi="Arial" w:cs="Arial"/>
                <w:sz w:val="20"/>
                <w:szCs w:val="20"/>
              </w:rPr>
              <w:t xml:space="preserve">Date : </w:t>
            </w:r>
            <w:r w:rsidRPr="00DB7B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B7B7D" w:rsidRDefault="00DB7B7D" w:rsidP="00C11909">
            <w:r w:rsidRPr="00DB7B7D">
              <w:rPr>
                <w:rFonts w:ascii="Arial" w:hAnsi="Arial" w:cs="Arial"/>
                <w:sz w:val="20"/>
                <w:szCs w:val="20"/>
              </w:rPr>
              <w:t>Présences :</w:t>
            </w:r>
            <w:r>
              <w:t xml:space="preserve"> </w:t>
            </w:r>
          </w:p>
        </w:tc>
      </w:tr>
      <w:tr w:rsidR="00DB7B7D" w:rsidTr="007A791A">
        <w:trPr>
          <w:trHeight w:val="1689"/>
        </w:trPr>
        <w:tc>
          <w:tcPr>
            <w:tcW w:w="10201" w:type="dxa"/>
            <w:gridSpan w:val="5"/>
          </w:tcPr>
          <w:p w:rsidR="00DB7B7D" w:rsidRDefault="00DB7B7D"/>
        </w:tc>
      </w:tr>
      <w:tr w:rsidR="00C11909" w:rsidTr="007A791A">
        <w:tc>
          <w:tcPr>
            <w:tcW w:w="1878" w:type="dxa"/>
          </w:tcPr>
          <w:p w:rsidR="00C11909" w:rsidRDefault="00C11909">
            <w:r>
              <w:t>Objectifs :</w:t>
            </w:r>
          </w:p>
        </w:tc>
        <w:tc>
          <w:tcPr>
            <w:tcW w:w="1879" w:type="dxa"/>
          </w:tcPr>
          <w:p w:rsidR="00C11909" w:rsidRDefault="00C11909">
            <w:r>
              <w:t>Moyens-outils</w:t>
            </w:r>
          </w:p>
        </w:tc>
        <w:tc>
          <w:tcPr>
            <w:tcW w:w="1879" w:type="dxa"/>
          </w:tcPr>
          <w:p w:rsidR="00C11909" w:rsidRDefault="00C11909">
            <w:r>
              <w:t>Personne responsable et collaborateurs</w:t>
            </w:r>
          </w:p>
        </w:tc>
        <w:tc>
          <w:tcPr>
            <w:tcW w:w="1879" w:type="dxa"/>
          </w:tcPr>
          <w:p w:rsidR="00C11909" w:rsidRDefault="00C11909">
            <w:r>
              <w:t>Échéancier</w:t>
            </w:r>
          </w:p>
        </w:tc>
        <w:tc>
          <w:tcPr>
            <w:tcW w:w="2686" w:type="dxa"/>
          </w:tcPr>
          <w:p w:rsidR="00C11909" w:rsidRDefault="00C11909">
            <w:r>
              <w:t>Résultats</w:t>
            </w:r>
          </w:p>
        </w:tc>
      </w:tr>
      <w:tr w:rsidR="00C11909" w:rsidTr="007A791A">
        <w:trPr>
          <w:trHeight w:val="1592"/>
        </w:trPr>
        <w:tc>
          <w:tcPr>
            <w:tcW w:w="1878" w:type="dxa"/>
          </w:tcPr>
          <w:p w:rsidR="00C11909" w:rsidRDefault="00C11909"/>
        </w:tc>
        <w:tc>
          <w:tcPr>
            <w:tcW w:w="1879" w:type="dxa"/>
          </w:tcPr>
          <w:p w:rsidR="00C11909" w:rsidRDefault="00C11909"/>
        </w:tc>
        <w:tc>
          <w:tcPr>
            <w:tcW w:w="1879" w:type="dxa"/>
          </w:tcPr>
          <w:p w:rsidR="00C11909" w:rsidRDefault="00C11909"/>
        </w:tc>
        <w:tc>
          <w:tcPr>
            <w:tcW w:w="1879" w:type="dxa"/>
          </w:tcPr>
          <w:p w:rsidR="00C11909" w:rsidRDefault="00C11909"/>
        </w:tc>
        <w:tc>
          <w:tcPr>
            <w:tcW w:w="2686" w:type="dxa"/>
          </w:tcPr>
          <w:p w:rsidR="00C11909" w:rsidRDefault="00C11909"/>
        </w:tc>
      </w:tr>
    </w:tbl>
    <w:p w:rsidR="000B2182" w:rsidRDefault="000B2182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p w:rsidR="007476EE" w:rsidRDefault="007476EE"/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2686"/>
      </w:tblGrid>
      <w:tr w:rsidR="00C11909" w:rsidTr="007A791A">
        <w:tc>
          <w:tcPr>
            <w:tcW w:w="10201" w:type="dxa"/>
            <w:gridSpan w:val="5"/>
            <w:shd w:val="clear" w:color="auto" w:fill="D9D9D9" w:themeFill="background1" w:themeFillShade="D9"/>
          </w:tcPr>
          <w:p w:rsidR="00C11909" w:rsidRPr="00DB7B7D" w:rsidRDefault="00C11909" w:rsidP="00A27172">
            <w:pPr>
              <w:rPr>
                <w:rFonts w:ascii="Arial" w:hAnsi="Arial" w:cs="Arial"/>
                <w:b/>
              </w:rPr>
            </w:pPr>
            <w:r w:rsidRPr="00DB7B7D">
              <w:rPr>
                <w:rFonts w:ascii="Arial" w:hAnsi="Arial" w:cs="Arial"/>
                <w:b/>
              </w:rPr>
              <w:t xml:space="preserve">Suivi de rencontres </w:t>
            </w:r>
          </w:p>
        </w:tc>
      </w:tr>
      <w:tr w:rsidR="00C11909" w:rsidTr="007A791A">
        <w:trPr>
          <w:trHeight w:val="575"/>
        </w:trPr>
        <w:tc>
          <w:tcPr>
            <w:tcW w:w="10201" w:type="dxa"/>
            <w:gridSpan w:val="5"/>
          </w:tcPr>
          <w:p w:rsidR="00C11909" w:rsidRPr="00DB7B7D" w:rsidRDefault="00C11909" w:rsidP="00A27172">
            <w:pPr>
              <w:tabs>
                <w:tab w:val="left" w:leader="underscore" w:pos="709"/>
                <w:tab w:val="right" w:leader="underscore" w:pos="1276"/>
              </w:tabs>
              <w:rPr>
                <w:rFonts w:ascii="Arial" w:hAnsi="Arial" w:cs="Arial"/>
                <w:sz w:val="20"/>
                <w:szCs w:val="20"/>
              </w:rPr>
            </w:pPr>
            <w:r w:rsidRPr="00DB7B7D">
              <w:rPr>
                <w:rFonts w:ascii="Arial" w:hAnsi="Arial" w:cs="Arial"/>
                <w:sz w:val="20"/>
                <w:szCs w:val="20"/>
              </w:rPr>
              <w:t xml:space="preserve">Date : </w:t>
            </w:r>
            <w:r w:rsidRPr="00DB7B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11909" w:rsidRDefault="00C11909" w:rsidP="00A27172">
            <w:r w:rsidRPr="00DB7B7D">
              <w:rPr>
                <w:rFonts w:ascii="Arial" w:hAnsi="Arial" w:cs="Arial"/>
                <w:sz w:val="20"/>
                <w:szCs w:val="20"/>
              </w:rPr>
              <w:t>Présences :</w:t>
            </w:r>
            <w:r>
              <w:t xml:space="preserve"> </w:t>
            </w:r>
          </w:p>
        </w:tc>
      </w:tr>
      <w:tr w:rsidR="00C11909" w:rsidTr="007A791A">
        <w:trPr>
          <w:trHeight w:val="1689"/>
        </w:trPr>
        <w:tc>
          <w:tcPr>
            <w:tcW w:w="10201" w:type="dxa"/>
            <w:gridSpan w:val="5"/>
          </w:tcPr>
          <w:p w:rsidR="00C11909" w:rsidRDefault="00C11909" w:rsidP="00A27172"/>
        </w:tc>
      </w:tr>
      <w:tr w:rsidR="00C11909" w:rsidTr="007A791A">
        <w:tc>
          <w:tcPr>
            <w:tcW w:w="1878" w:type="dxa"/>
          </w:tcPr>
          <w:p w:rsidR="00C11909" w:rsidRDefault="00C11909" w:rsidP="00A27172">
            <w:r>
              <w:t>Objectifs :</w:t>
            </w:r>
          </w:p>
        </w:tc>
        <w:tc>
          <w:tcPr>
            <w:tcW w:w="1879" w:type="dxa"/>
          </w:tcPr>
          <w:p w:rsidR="00C11909" w:rsidRDefault="00C11909" w:rsidP="00A27172">
            <w:r>
              <w:t>Moyens-outils</w:t>
            </w:r>
          </w:p>
        </w:tc>
        <w:tc>
          <w:tcPr>
            <w:tcW w:w="1879" w:type="dxa"/>
          </w:tcPr>
          <w:p w:rsidR="00C11909" w:rsidRDefault="00C11909" w:rsidP="00A27172">
            <w:r>
              <w:t>Personne responsable et collaborateurs</w:t>
            </w:r>
          </w:p>
        </w:tc>
        <w:tc>
          <w:tcPr>
            <w:tcW w:w="1879" w:type="dxa"/>
          </w:tcPr>
          <w:p w:rsidR="00C11909" w:rsidRDefault="00C11909" w:rsidP="00A27172">
            <w:r>
              <w:t>Échéancier</w:t>
            </w:r>
          </w:p>
        </w:tc>
        <w:tc>
          <w:tcPr>
            <w:tcW w:w="2686" w:type="dxa"/>
          </w:tcPr>
          <w:p w:rsidR="00C11909" w:rsidRDefault="00C11909" w:rsidP="00A27172">
            <w:r>
              <w:t>Résultats</w:t>
            </w:r>
          </w:p>
        </w:tc>
      </w:tr>
      <w:tr w:rsidR="00C11909" w:rsidTr="007A791A">
        <w:trPr>
          <w:trHeight w:val="1592"/>
        </w:trPr>
        <w:tc>
          <w:tcPr>
            <w:tcW w:w="1878" w:type="dxa"/>
          </w:tcPr>
          <w:p w:rsidR="00C11909" w:rsidRDefault="00C11909" w:rsidP="00A27172"/>
        </w:tc>
        <w:tc>
          <w:tcPr>
            <w:tcW w:w="1879" w:type="dxa"/>
          </w:tcPr>
          <w:p w:rsidR="00C11909" w:rsidRDefault="00C11909" w:rsidP="00A27172"/>
        </w:tc>
        <w:tc>
          <w:tcPr>
            <w:tcW w:w="1879" w:type="dxa"/>
          </w:tcPr>
          <w:p w:rsidR="00C11909" w:rsidRDefault="00C11909" w:rsidP="00A27172"/>
        </w:tc>
        <w:tc>
          <w:tcPr>
            <w:tcW w:w="1879" w:type="dxa"/>
          </w:tcPr>
          <w:p w:rsidR="00C11909" w:rsidRDefault="00C11909" w:rsidP="00A27172"/>
        </w:tc>
        <w:tc>
          <w:tcPr>
            <w:tcW w:w="2686" w:type="dxa"/>
          </w:tcPr>
          <w:p w:rsidR="00C11909" w:rsidRDefault="00C11909" w:rsidP="00A27172"/>
        </w:tc>
      </w:tr>
    </w:tbl>
    <w:p w:rsidR="00C11909" w:rsidRDefault="00C11909"/>
    <w:sectPr w:rsidR="00C11909" w:rsidSect="00DB7B7D">
      <w:pgSz w:w="12240" w:h="15840" w:code="1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82" w:rsidRDefault="000B2182" w:rsidP="000B2182">
      <w:pPr>
        <w:spacing w:after="0" w:line="240" w:lineRule="auto"/>
      </w:pPr>
      <w:r>
        <w:separator/>
      </w:r>
    </w:p>
  </w:endnote>
  <w:endnote w:type="continuationSeparator" w:id="0">
    <w:p w:rsidR="000B2182" w:rsidRDefault="000B2182" w:rsidP="000B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FA" w:rsidRDefault="00945CFA" w:rsidP="00945CFA">
    <w:pPr>
      <w:pStyle w:val="En-tte"/>
      <w:jc w:val="right"/>
    </w:pPr>
    <w:r>
      <w:t xml:space="preserve">Auteur : CIUSSS Centre sud de l’île de Montréal    </w:t>
    </w:r>
    <w:r>
      <w:tab/>
    </w:r>
    <w:r>
      <w:t>Centre d’hébergement</w:t>
    </w:r>
    <w:r>
      <w:t xml:space="preserve"> </w:t>
    </w:r>
    <w:r>
      <w:t>Paul-Émile Léger</w:t>
    </w:r>
  </w:p>
  <w:p w:rsidR="00945CFA" w:rsidRDefault="00945CFA" w:rsidP="00945CFA">
    <w:pPr>
      <w:pStyle w:val="Pieddepage"/>
      <w:tabs>
        <w:tab w:val="clear" w:pos="8640"/>
        <w:tab w:val="left" w:pos="4680"/>
      </w:tabs>
    </w:pPr>
  </w:p>
  <w:p w:rsidR="00945CFA" w:rsidRDefault="00945C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82" w:rsidRDefault="000B2182" w:rsidP="000B2182">
      <w:pPr>
        <w:spacing w:after="0" w:line="240" w:lineRule="auto"/>
      </w:pPr>
      <w:r>
        <w:separator/>
      </w:r>
    </w:p>
  </w:footnote>
  <w:footnote w:type="continuationSeparator" w:id="0">
    <w:p w:rsidR="000B2182" w:rsidRDefault="000B2182" w:rsidP="000B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B7" w:rsidRPr="007132B7" w:rsidRDefault="007132B7" w:rsidP="007132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82"/>
    <w:rsid w:val="000B2182"/>
    <w:rsid w:val="0020087D"/>
    <w:rsid w:val="00377A1B"/>
    <w:rsid w:val="003F693A"/>
    <w:rsid w:val="00610913"/>
    <w:rsid w:val="007132B7"/>
    <w:rsid w:val="007476EE"/>
    <w:rsid w:val="007A791A"/>
    <w:rsid w:val="007E0AA9"/>
    <w:rsid w:val="00945CFA"/>
    <w:rsid w:val="00A14C0B"/>
    <w:rsid w:val="00BA6D0B"/>
    <w:rsid w:val="00BF1A5C"/>
    <w:rsid w:val="00C11909"/>
    <w:rsid w:val="00DB6F61"/>
    <w:rsid w:val="00D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0169617-1B1F-4F0F-9987-82254D51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182"/>
  </w:style>
  <w:style w:type="paragraph" w:styleId="Pieddepage">
    <w:name w:val="footer"/>
    <w:basedOn w:val="Normal"/>
    <w:link w:val="PieddepageCar"/>
    <w:uiPriority w:val="99"/>
    <w:unhideWhenUsed/>
    <w:rsid w:val="000B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182"/>
  </w:style>
  <w:style w:type="table" w:styleId="Grilledutableau">
    <w:name w:val="Table Grid"/>
    <w:basedOn w:val="TableauNormal"/>
    <w:uiPriority w:val="39"/>
    <w:rsid w:val="000B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Arsenault</dc:creator>
  <cp:keywords/>
  <dc:description/>
  <cp:lastModifiedBy>Marlène Villeneuve</cp:lastModifiedBy>
  <cp:revision>4</cp:revision>
  <cp:lastPrinted>2016-02-26T18:15:00Z</cp:lastPrinted>
  <dcterms:created xsi:type="dcterms:W3CDTF">2016-02-26T18:18:00Z</dcterms:created>
  <dcterms:modified xsi:type="dcterms:W3CDTF">2021-09-13T19:51:00Z</dcterms:modified>
</cp:coreProperties>
</file>