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E0" w:rsidRPr="00DB00EC" w:rsidRDefault="003510E0" w:rsidP="003510E0">
      <w:pPr>
        <w:rPr>
          <w:sz w:val="28"/>
          <w:szCs w:val="24"/>
        </w:rPr>
      </w:pPr>
      <w:r w:rsidRPr="00DB00EC">
        <w:rPr>
          <w:sz w:val="28"/>
          <w:szCs w:val="24"/>
        </w:rPr>
        <w:t>RAPPEL :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-Bold"/>
          <w:bCs/>
          <w:sz w:val="28"/>
          <w:szCs w:val="24"/>
        </w:rPr>
      </w:pPr>
      <w:r w:rsidRPr="00DB00EC">
        <w:rPr>
          <w:rFonts w:cs="CenturySchoolbook-Bold"/>
          <w:bCs/>
          <w:sz w:val="28"/>
          <w:szCs w:val="24"/>
        </w:rPr>
        <w:t>LIGNES DIRECTRICES SUR COMMENT UTILISER LES SCÉNARIOS SOCIAUX DE FAÇON EFFICACE “</w:t>
      </w:r>
      <w:r w:rsidRPr="00DB00EC">
        <w:rPr>
          <w:rFonts w:cs="CenturySchoolbook-BoldItalic"/>
          <w:bCs/>
          <w:i/>
          <w:iCs/>
          <w:sz w:val="28"/>
          <w:szCs w:val="24"/>
        </w:rPr>
        <w:t xml:space="preserve">THE NEW SOCIAL STORY BOOK </w:t>
      </w:r>
      <w:r w:rsidRPr="00DB00EC">
        <w:rPr>
          <w:rFonts w:cs="CenturySchoolbook-Bold"/>
          <w:bCs/>
          <w:sz w:val="28"/>
          <w:szCs w:val="24"/>
        </w:rPr>
        <w:t>(1994)”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Présentez le scénario social à la personne à un moment où tout le monde est calme et relaxe.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Utilisez une approche honnête et directe quand vous présentez le scénario.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Relisez le scénario au</w:t>
      </w:r>
      <w:r w:rsidR="00026AC5">
        <w:rPr>
          <w:rFonts w:cs="CenturySchoolbook"/>
          <w:sz w:val="28"/>
          <w:szCs w:val="24"/>
        </w:rPr>
        <w:t>ssi souvent qu’il est nécessaire</w:t>
      </w:r>
      <w:r w:rsidRPr="00DB00EC">
        <w:rPr>
          <w:rFonts w:cs="CenturySchoolbook"/>
          <w:sz w:val="28"/>
          <w:szCs w:val="24"/>
        </w:rPr>
        <w:t>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Gardez une attitude positive, rassurante et patiente quand vous relisez le scénario</w:t>
      </w:r>
      <w:r>
        <w:rPr>
          <w:rFonts w:cs="CenturySchoolbook"/>
          <w:sz w:val="28"/>
          <w:szCs w:val="24"/>
        </w:rPr>
        <w:t>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 xml:space="preserve">Quand vous relisez le scénario, ayez un ton de voix calme et </w:t>
      </w:r>
      <w:proofErr w:type="gramStart"/>
      <w:r w:rsidRPr="00DB00EC">
        <w:rPr>
          <w:rFonts w:cs="CenturySchoolbook"/>
          <w:sz w:val="28"/>
          <w:szCs w:val="24"/>
        </w:rPr>
        <w:t>amical;</w:t>
      </w:r>
      <w:proofErr w:type="gramEnd"/>
      <w:r w:rsidRPr="00DB00EC">
        <w:rPr>
          <w:rFonts w:cs="CenturySchoolbook"/>
          <w:sz w:val="28"/>
          <w:szCs w:val="24"/>
        </w:rPr>
        <w:t xml:space="preserve"> de plus, assurez-vous que l’environnement soit silencieux, confortable et dépourvu de distractions.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Impliquez les autres dans la lecture du scénario quand c’est approprié.</w:t>
      </w:r>
    </w:p>
    <w:p w:rsidR="003510E0" w:rsidRPr="00DB00EC" w:rsidRDefault="003510E0" w:rsidP="003510E0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3510E0" w:rsidRPr="00DB00EC" w:rsidRDefault="003510E0" w:rsidP="00351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Ne présentez qu’un seul scénario à la fois afin de maximiser l’apprentissage et de vous assurer que la personne ne soit pas inondée d’informations.</w:t>
      </w:r>
    </w:p>
    <w:p w:rsidR="003510E0" w:rsidRPr="00DB00EC" w:rsidRDefault="003510E0" w:rsidP="003510E0">
      <w:pPr>
        <w:rPr>
          <w:sz w:val="28"/>
          <w:szCs w:val="24"/>
        </w:rPr>
      </w:pPr>
    </w:p>
    <w:p w:rsidR="003510E0" w:rsidRDefault="003510E0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4C4CAC" w:rsidRPr="00DB00EC" w:rsidRDefault="003510E0" w:rsidP="004C4CAC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Je dois</w:t>
      </w:r>
      <w:r w:rsidR="004C4CAC" w:rsidRPr="00DB00EC">
        <w:rPr>
          <w:b/>
          <w:sz w:val="28"/>
          <w:szCs w:val="24"/>
          <w:u w:val="single"/>
        </w:rPr>
        <w:t xml:space="preserve"> rester à l’hôpital</w:t>
      </w:r>
    </w:p>
    <w:p w:rsidR="004C4CAC" w:rsidRPr="00DB00EC" w:rsidRDefault="004C4CAC" w:rsidP="004C4CAC">
      <w:pPr>
        <w:rPr>
          <w:sz w:val="28"/>
          <w:szCs w:val="24"/>
        </w:rPr>
      </w:pPr>
    </w:p>
    <w:p w:rsidR="003510E0" w:rsidRDefault="00026AC5" w:rsidP="004C4CAC">
      <w:pPr>
        <w:rPr>
          <w:sz w:val="28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75E1C4D" wp14:editId="30708360">
            <wp:simplePos x="0" y="0"/>
            <wp:positionH relativeFrom="column">
              <wp:posOffset>3257550</wp:posOffset>
            </wp:positionH>
            <wp:positionV relativeFrom="paragraph">
              <wp:posOffset>45720</wp:posOffset>
            </wp:positionV>
            <wp:extent cx="2240403" cy="1260000"/>
            <wp:effectExtent l="0" t="0" r="7620" b="0"/>
            <wp:wrapThrough wrapText="bothSides">
              <wp:wrapPolygon edited="0">
                <wp:start x="0" y="0"/>
                <wp:lineTo x="0" y="21230"/>
                <wp:lineTo x="21490" y="21230"/>
                <wp:lineTo x="21490" y="0"/>
                <wp:lineTo x="0" y="0"/>
              </wp:wrapPolygon>
            </wp:wrapThrough>
            <wp:docPr id="37" name="Image 37" descr="Un médecin du nord de l'Ontario a opéré des patients inutile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édecin du nord de l'Ontario a opéré des patients inutilem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0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0E0">
        <w:rPr>
          <w:sz w:val="28"/>
          <w:szCs w:val="24"/>
        </w:rPr>
        <w:t xml:space="preserve">Parfois, quand les gens sont malades et qu’ils ont besoin de soins médicaux, ils doivent aller à l’hôpital et y rester pour plusieurs jours. </w:t>
      </w:r>
    </w:p>
    <w:p w:rsidR="00026AC5" w:rsidRDefault="00026AC5" w:rsidP="004C4CAC">
      <w:pPr>
        <w:rPr>
          <w:sz w:val="28"/>
          <w:szCs w:val="24"/>
        </w:rPr>
      </w:pPr>
    </w:p>
    <w:p w:rsidR="003510E0" w:rsidRDefault="00026AC5" w:rsidP="004C4CAC">
      <w:pPr>
        <w:rPr>
          <w:sz w:val="28"/>
          <w:szCs w:val="24"/>
        </w:rPr>
      </w:pPr>
      <w:r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297180</wp:posOffset>
            </wp:positionV>
            <wp:extent cx="2240000" cy="1260000"/>
            <wp:effectExtent l="0" t="0" r="8255" b="0"/>
            <wp:wrapThrough wrapText="bothSides">
              <wp:wrapPolygon edited="0">
                <wp:start x="0" y="0"/>
                <wp:lineTo x="0" y="21230"/>
                <wp:lineTo x="21496" y="21230"/>
                <wp:lineTo x="2149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E0" w:rsidRDefault="003510E0" w:rsidP="004C4CAC">
      <w:pPr>
        <w:rPr>
          <w:sz w:val="28"/>
          <w:szCs w:val="24"/>
        </w:rPr>
      </w:pPr>
      <w:r>
        <w:rPr>
          <w:sz w:val="28"/>
          <w:szCs w:val="24"/>
        </w:rPr>
        <w:t xml:space="preserve">Ce n’est pas drôle d’être malade, mais les soins médicaux </w:t>
      </w:r>
      <w:r w:rsidR="00525BF7">
        <w:rPr>
          <w:sz w:val="28"/>
          <w:szCs w:val="24"/>
        </w:rPr>
        <w:t xml:space="preserve">donnés </w:t>
      </w:r>
      <w:r w:rsidR="00736A3E">
        <w:rPr>
          <w:sz w:val="28"/>
          <w:szCs w:val="24"/>
        </w:rPr>
        <w:t>par les hôpitaux sont obligatoires</w:t>
      </w:r>
      <w:r w:rsidR="00525BF7">
        <w:rPr>
          <w:sz w:val="28"/>
          <w:szCs w:val="24"/>
        </w:rPr>
        <w:t xml:space="preserve"> pour se sentir mieux et pour guérir. </w:t>
      </w:r>
      <w:r>
        <w:rPr>
          <w:sz w:val="28"/>
          <w:szCs w:val="24"/>
        </w:rPr>
        <w:t xml:space="preserve"> </w:t>
      </w:r>
    </w:p>
    <w:p w:rsidR="00026AC5" w:rsidRDefault="00026AC5" w:rsidP="004C4CAC">
      <w:pPr>
        <w:rPr>
          <w:sz w:val="28"/>
          <w:szCs w:val="24"/>
        </w:rPr>
      </w:pPr>
    </w:p>
    <w:p w:rsidR="00026AC5" w:rsidRDefault="00026AC5" w:rsidP="004C4CAC">
      <w:pPr>
        <w:rPr>
          <w:sz w:val="28"/>
          <w:szCs w:val="24"/>
        </w:rPr>
      </w:pPr>
    </w:p>
    <w:p w:rsidR="00525BF7" w:rsidRDefault="00026AC5" w:rsidP="004C4CAC">
      <w:pPr>
        <w:rPr>
          <w:sz w:val="28"/>
          <w:szCs w:val="24"/>
        </w:rPr>
      </w:pPr>
      <w:r>
        <w:rPr>
          <w:rFonts w:ascii="Arial" w:hAnsi="Arial" w:cs="Arial"/>
          <w:noProof/>
          <w:color w:val="1D1C1D"/>
          <w:sz w:val="23"/>
          <w:szCs w:val="23"/>
          <w:shd w:val="clear" w:color="auto" w:fill="F8F8F8"/>
          <w:lang w:eastAsia="fr-CA"/>
        </w:rPr>
        <w:drawing>
          <wp:anchor distT="0" distB="0" distL="114300" distR="114300" simplePos="0" relativeHeight="251664384" behindDoc="0" locked="0" layoutInCell="1" allowOverlap="1" wp14:anchorId="5F53896E" wp14:editId="22CC1E79">
            <wp:simplePos x="0" y="0"/>
            <wp:positionH relativeFrom="column">
              <wp:posOffset>4084320</wp:posOffset>
            </wp:positionH>
            <wp:positionV relativeFrom="paragraph">
              <wp:posOffset>93345</wp:posOffset>
            </wp:positionV>
            <wp:extent cx="1329297" cy="1260000"/>
            <wp:effectExtent l="0" t="0" r="4445" b="0"/>
            <wp:wrapThrough wrapText="bothSides">
              <wp:wrapPolygon edited="0">
                <wp:start x="0" y="0"/>
                <wp:lineTo x="0" y="11758"/>
                <wp:lineTo x="310" y="15677"/>
                <wp:lineTo x="5263" y="20903"/>
                <wp:lineTo x="6811" y="21230"/>
                <wp:lineTo x="14242" y="21230"/>
                <wp:lineTo x="16719" y="20903"/>
                <wp:lineTo x="20743" y="16657"/>
                <wp:lineTo x="21363" y="12085"/>
                <wp:lineTo x="21363" y="9145"/>
                <wp:lineTo x="20434" y="4246"/>
                <wp:lineTo x="15790" y="327"/>
                <wp:lineTo x="14242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BE7C3"/>
                        </a:clrFrom>
                        <a:clrTo>
                          <a:srgbClr val="DBE7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9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AC" w:rsidRPr="00DB00EC">
        <w:rPr>
          <w:sz w:val="28"/>
          <w:szCs w:val="24"/>
        </w:rPr>
        <w:t>Comme je suis malade, je dois rester à l’hôpital</w:t>
      </w:r>
      <w:r w:rsidR="00525BF7">
        <w:rPr>
          <w:sz w:val="28"/>
          <w:szCs w:val="24"/>
        </w:rPr>
        <w:t xml:space="preserve"> pour plusieurs jours</w:t>
      </w:r>
      <w:r w:rsidR="00BC5AC1">
        <w:rPr>
          <w:sz w:val="28"/>
          <w:szCs w:val="24"/>
        </w:rPr>
        <w:t>, je ne peux pas sortir</w:t>
      </w:r>
      <w:r w:rsidR="00525BF7">
        <w:rPr>
          <w:sz w:val="28"/>
          <w:szCs w:val="24"/>
        </w:rPr>
        <w:t xml:space="preserve">. </w:t>
      </w:r>
    </w:p>
    <w:p w:rsidR="00026AC5" w:rsidRDefault="00026AC5" w:rsidP="004C4CAC">
      <w:pPr>
        <w:rPr>
          <w:sz w:val="28"/>
          <w:szCs w:val="24"/>
        </w:rPr>
      </w:pPr>
    </w:p>
    <w:p w:rsidR="00525BF7" w:rsidRDefault="00525BF7" w:rsidP="004C4CAC">
      <w:pPr>
        <w:rPr>
          <w:sz w:val="28"/>
          <w:szCs w:val="24"/>
        </w:rPr>
      </w:pPr>
    </w:p>
    <w:p w:rsidR="004C4CAC" w:rsidRDefault="00525BF7" w:rsidP="004C4CAC">
      <w:pPr>
        <w:rPr>
          <w:sz w:val="28"/>
          <w:szCs w:val="24"/>
        </w:rPr>
      </w:pPr>
      <w:r>
        <w:rPr>
          <w:sz w:val="28"/>
          <w:szCs w:val="24"/>
        </w:rPr>
        <w:t xml:space="preserve">À l’hôpital, ce n’est pas toujours agréable, mais je dois rester ici pour guérir et c’est obligatoire. </w:t>
      </w:r>
    </w:p>
    <w:p w:rsidR="00BC5AC1" w:rsidRDefault="00BC5AC1" w:rsidP="004C4CAC">
      <w:pPr>
        <w:rPr>
          <w:sz w:val="28"/>
          <w:szCs w:val="24"/>
        </w:rPr>
      </w:pPr>
    </w:p>
    <w:p w:rsidR="00BC5AC1" w:rsidRPr="00DB00EC" w:rsidRDefault="005919E5" w:rsidP="00BC5AC1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 wp14:anchorId="76ED1554" wp14:editId="0058377F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016000" cy="1128860"/>
            <wp:effectExtent l="0" t="0" r="3810" b="0"/>
            <wp:wrapThrough wrapText="bothSides">
              <wp:wrapPolygon edited="0">
                <wp:start x="0" y="0"/>
                <wp:lineTo x="0" y="21150"/>
                <wp:lineTo x="21437" y="21150"/>
                <wp:lineTo x="21437" y="0"/>
                <wp:lineTo x="0" y="0"/>
              </wp:wrapPolygon>
            </wp:wrapThrough>
            <wp:docPr id="2" name="Image 2" descr="\\reg04.rtss.qc.ca\bvi\home\bere4171\Documents\100019C158, scénarios Outils, facebook etc COVID\images\équip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04.rtss.qc.ca\bvi\home\bere4171\Documents\100019C158, scénarios Outils, facebook etc COVID\images\équipem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AC1" w:rsidRPr="00DB00EC">
        <w:rPr>
          <w:sz w:val="28"/>
          <w:szCs w:val="24"/>
        </w:rPr>
        <w:t>L</w:t>
      </w:r>
      <w:r w:rsidR="00BC5AC1">
        <w:rPr>
          <w:sz w:val="28"/>
          <w:szCs w:val="24"/>
        </w:rPr>
        <w:t xml:space="preserve">es </w:t>
      </w:r>
      <w:r w:rsidR="00BC5AC1" w:rsidRPr="00DB00EC">
        <w:rPr>
          <w:sz w:val="28"/>
          <w:szCs w:val="24"/>
        </w:rPr>
        <w:t>personne</w:t>
      </w:r>
      <w:r w:rsidR="00BC5AC1">
        <w:rPr>
          <w:sz w:val="28"/>
          <w:szCs w:val="24"/>
        </w:rPr>
        <w:t xml:space="preserve">s à l’hôpital sont </w:t>
      </w:r>
      <w:r w:rsidR="00BC5AC1" w:rsidRPr="00DB00EC">
        <w:rPr>
          <w:sz w:val="28"/>
          <w:szCs w:val="24"/>
        </w:rPr>
        <w:t>là pour m’aider et pour prendre soin de moi.</w:t>
      </w:r>
      <w:r w:rsidR="00BC5AC1">
        <w:rPr>
          <w:sz w:val="28"/>
          <w:szCs w:val="24"/>
        </w:rPr>
        <w:t xml:space="preserve"> Elles </w:t>
      </w:r>
      <w:r w:rsidR="00BC5AC1" w:rsidRPr="00DB00EC">
        <w:rPr>
          <w:sz w:val="28"/>
          <w:szCs w:val="24"/>
        </w:rPr>
        <w:t xml:space="preserve">sont protégées </w:t>
      </w:r>
      <w:r w:rsidR="00BC5AC1">
        <w:rPr>
          <w:sz w:val="28"/>
          <w:szCs w:val="24"/>
        </w:rPr>
        <w:t xml:space="preserve">des maladies </w:t>
      </w:r>
      <w:r w:rsidR="00BC5AC1" w:rsidRPr="00DB00EC">
        <w:rPr>
          <w:sz w:val="28"/>
          <w:szCs w:val="24"/>
        </w:rPr>
        <w:t>avec un masque, des gants, une vitre devant leurs yeux et une combinaison.</w:t>
      </w:r>
      <w:r w:rsidRPr="005919E5">
        <w:rPr>
          <w:noProof/>
          <w:sz w:val="28"/>
          <w:szCs w:val="24"/>
          <w:lang w:eastAsia="fr-CA"/>
        </w:rPr>
        <w:t xml:space="preserve"> </w:t>
      </w:r>
    </w:p>
    <w:p w:rsidR="00525BF7" w:rsidRPr="00DB00EC" w:rsidRDefault="00525BF7" w:rsidP="004C4CAC">
      <w:pPr>
        <w:rPr>
          <w:sz w:val="28"/>
          <w:szCs w:val="24"/>
        </w:rPr>
      </w:pPr>
    </w:p>
    <w:p w:rsidR="005919E5" w:rsidRDefault="005919E5" w:rsidP="004C4CAC">
      <w:pPr>
        <w:rPr>
          <w:sz w:val="28"/>
          <w:szCs w:val="24"/>
        </w:rPr>
      </w:pPr>
    </w:p>
    <w:p w:rsidR="005919E5" w:rsidRDefault="005919E5" w:rsidP="004C4CAC">
      <w:pPr>
        <w:rPr>
          <w:sz w:val="28"/>
          <w:szCs w:val="24"/>
        </w:rPr>
      </w:pPr>
    </w:p>
    <w:p w:rsidR="005919E5" w:rsidRDefault="00DF75F5" w:rsidP="005919E5">
      <w:pPr>
        <w:rPr>
          <w:sz w:val="28"/>
          <w:szCs w:val="24"/>
        </w:rPr>
      </w:pPr>
      <w:bookmarkStart w:id="0" w:name="_GoBack"/>
      <w:r w:rsidRPr="00DF75F5">
        <w:rPr>
          <w:noProof/>
          <w:sz w:val="28"/>
          <w:szCs w:val="24"/>
          <w:lang w:eastAsia="fr-C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161925</wp:posOffset>
            </wp:positionV>
            <wp:extent cx="1975768" cy="1260000"/>
            <wp:effectExtent l="0" t="0" r="5715" b="0"/>
            <wp:wrapThrough wrapText="bothSides">
              <wp:wrapPolygon edited="0">
                <wp:start x="0" y="0"/>
                <wp:lineTo x="0" y="21230"/>
                <wp:lineTo x="21454" y="21230"/>
                <wp:lineTo x="21454" y="0"/>
                <wp:lineTo x="0" y="0"/>
              </wp:wrapPolygon>
            </wp:wrapThrough>
            <wp:docPr id="3" name="Image 3" descr="C:\Users\love4306\Downloads\IMG_20200403_11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ve4306\Downloads\IMG_20200403_114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6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19E5">
        <w:rPr>
          <w:sz w:val="28"/>
          <w:szCs w:val="24"/>
        </w:rPr>
        <w:t xml:space="preserve">Ici, c’est le médecin qui décide et je dois faire de mon mieux pour faire ce qu’il me demande. </w:t>
      </w:r>
    </w:p>
    <w:p w:rsidR="005919E5" w:rsidRDefault="005919E5" w:rsidP="004C4CAC">
      <w:pPr>
        <w:rPr>
          <w:sz w:val="28"/>
          <w:szCs w:val="24"/>
        </w:rPr>
      </w:pPr>
    </w:p>
    <w:p w:rsidR="00525BF7" w:rsidRDefault="004C4CAC" w:rsidP="004C4CAC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Je </w:t>
      </w:r>
      <w:r w:rsidR="00BC5AC1">
        <w:rPr>
          <w:sz w:val="28"/>
          <w:szCs w:val="24"/>
        </w:rPr>
        <w:t>dois</w:t>
      </w:r>
      <w:r w:rsidR="00525BF7">
        <w:rPr>
          <w:sz w:val="28"/>
          <w:szCs w:val="24"/>
        </w:rPr>
        <w:t xml:space="preserve"> </w:t>
      </w:r>
      <w:r w:rsidRPr="00DB00EC">
        <w:rPr>
          <w:sz w:val="28"/>
          <w:szCs w:val="24"/>
        </w:rPr>
        <w:t xml:space="preserve">parler à une personne </w:t>
      </w:r>
      <w:r w:rsidR="00BC5AC1">
        <w:rPr>
          <w:sz w:val="28"/>
          <w:szCs w:val="24"/>
        </w:rPr>
        <w:t xml:space="preserve">qui travaille </w:t>
      </w:r>
      <w:r w:rsidRPr="00DB00EC">
        <w:rPr>
          <w:sz w:val="28"/>
          <w:szCs w:val="24"/>
        </w:rPr>
        <w:t>à l’hôpital si je ne me sens pas bien. Cette personne va m’aider à trouver des moyens pour aller mieux</w:t>
      </w:r>
      <w:r w:rsidR="008B214E">
        <w:rPr>
          <w:sz w:val="28"/>
          <w:szCs w:val="24"/>
        </w:rPr>
        <w:t>, je peux lui faire confiance</w:t>
      </w:r>
      <w:r w:rsidRPr="00DB00EC">
        <w:rPr>
          <w:sz w:val="28"/>
          <w:szCs w:val="24"/>
        </w:rPr>
        <w:t xml:space="preserve">. </w:t>
      </w:r>
    </w:p>
    <w:p w:rsidR="00BC5AC1" w:rsidRDefault="00BC5AC1" w:rsidP="004C4CAC">
      <w:pPr>
        <w:rPr>
          <w:sz w:val="28"/>
          <w:szCs w:val="24"/>
        </w:rPr>
      </w:pPr>
    </w:p>
    <w:p w:rsidR="00BC5AC1" w:rsidRDefault="00BC5AC1" w:rsidP="00BC5AC1">
      <w:pPr>
        <w:rPr>
          <w:sz w:val="28"/>
          <w:szCs w:val="24"/>
        </w:rPr>
      </w:pPr>
      <w:r w:rsidRPr="00DB00EC">
        <w:rPr>
          <w:sz w:val="28"/>
          <w:szCs w:val="24"/>
        </w:rPr>
        <w:t>Quand je vais être guéri, le médecin va me dire que je peux retourner où j’habite</w:t>
      </w:r>
      <w:r>
        <w:rPr>
          <w:sz w:val="28"/>
          <w:szCs w:val="24"/>
        </w:rPr>
        <w:t>.</w:t>
      </w:r>
    </w:p>
    <w:p w:rsidR="005919E5" w:rsidRPr="00DB00EC" w:rsidRDefault="005919E5" w:rsidP="00BC5AC1">
      <w:pPr>
        <w:rPr>
          <w:sz w:val="28"/>
          <w:szCs w:val="24"/>
        </w:rPr>
      </w:pPr>
    </w:p>
    <w:p w:rsidR="004C4CAC" w:rsidRDefault="00BC5AC1" w:rsidP="004C4CAC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1304653" wp14:editId="7406BCB6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1936750" cy="1151255"/>
            <wp:effectExtent l="0" t="0" r="6350" b="0"/>
            <wp:wrapThrough wrapText="bothSides">
              <wp:wrapPolygon edited="0">
                <wp:start x="0" y="0"/>
                <wp:lineTo x="0" y="21088"/>
                <wp:lineTo x="21458" y="21088"/>
                <wp:lineTo x="21458" y="0"/>
                <wp:lineTo x="0" y="0"/>
              </wp:wrapPolygon>
            </wp:wrapThrough>
            <wp:docPr id="6" name="Image 6" descr="\\reg04.rtss.qc.ca\bvi\home\bere4171\Documents\100019C158, scénarios Outils, facebook etc COVID\images\person-thumbs-up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g04.rtss.qc.ca\bvi\home\bere4171\Documents\100019C158, scénarios Outils, facebook etc COVID\images\person-thumbs-up-png-clip-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67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AC" w:rsidRPr="00DB00EC">
        <w:rPr>
          <w:sz w:val="28"/>
          <w:szCs w:val="24"/>
        </w:rPr>
        <w:t>Je suis fi</w:t>
      </w:r>
      <w:r>
        <w:rPr>
          <w:sz w:val="28"/>
          <w:szCs w:val="24"/>
        </w:rPr>
        <w:t>er</w:t>
      </w:r>
      <w:r w:rsidR="004C4CAC" w:rsidRPr="00DB00EC">
        <w:rPr>
          <w:sz w:val="28"/>
          <w:szCs w:val="24"/>
        </w:rPr>
        <w:t xml:space="preserve"> de moi et fi</w:t>
      </w:r>
      <w:r>
        <w:rPr>
          <w:sz w:val="28"/>
          <w:szCs w:val="24"/>
        </w:rPr>
        <w:t>er</w:t>
      </w:r>
      <w:r w:rsidR="004C4CAC" w:rsidRPr="00DB00EC">
        <w:rPr>
          <w:sz w:val="28"/>
          <w:szCs w:val="24"/>
        </w:rPr>
        <w:t xml:space="preserve"> de prendre soin de ma santé</w:t>
      </w:r>
      <w:r>
        <w:rPr>
          <w:sz w:val="28"/>
          <w:szCs w:val="24"/>
        </w:rPr>
        <w:t xml:space="preserve">. </w:t>
      </w:r>
    </w:p>
    <w:p w:rsidR="00BC5AC1" w:rsidRDefault="00BC5AC1" w:rsidP="004C4CAC">
      <w:pPr>
        <w:rPr>
          <w:sz w:val="28"/>
          <w:szCs w:val="24"/>
        </w:rPr>
      </w:pPr>
    </w:p>
    <w:p w:rsidR="00BC5AC1" w:rsidRDefault="00BC5AC1" w:rsidP="004C4CAC">
      <w:pPr>
        <w:rPr>
          <w:sz w:val="28"/>
          <w:szCs w:val="24"/>
        </w:rPr>
      </w:pPr>
    </w:p>
    <w:p w:rsidR="00BC5AC1" w:rsidRPr="00DB00EC" w:rsidRDefault="00BC5AC1" w:rsidP="004C4CAC">
      <w:pPr>
        <w:rPr>
          <w:sz w:val="28"/>
          <w:szCs w:val="24"/>
        </w:rPr>
      </w:pPr>
    </w:p>
    <w:p w:rsidR="00BC5AC1" w:rsidRPr="00DB00EC" w:rsidRDefault="00BC5AC1" w:rsidP="00BC5AC1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Tout le monde est fier de moi, j’aide à me </w:t>
      </w:r>
      <w:r>
        <w:rPr>
          <w:sz w:val="28"/>
          <w:szCs w:val="24"/>
        </w:rPr>
        <w:t>soigner</w:t>
      </w:r>
      <w:r w:rsidRPr="00DB00EC">
        <w:rPr>
          <w:sz w:val="28"/>
          <w:szCs w:val="24"/>
        </w:rPr>
        <w:t xml:space="preserve"> et </w:t>
      </w:r>
      <w:r>
        <w:rPr>
          <w:sz w:val="28"/>
          <w:szCs w:val="24"/>
        </w:rPr>
        <w:t xml:space="preserve">je </w:t>
      </w:r>
      <w:r w:rsidRPr="00DB00EC">
        <w:rPr>
          <w:sz w:val="28"/>
          <w:szCs w:val="24"/>
        </w:rPr>
        <w:t>prot</w:t>
      </w:r>
      <w:r>
        <w:rPr>
          <w:sz w:val="28"/>
          <w:szCs w:val="24"/>
        </w:rPr>
        <w:t>è</w:t>
      </w:r>
      <w:r w:rsidRPr="00DB00EC">
        <w:rPr>
          <w:sz w:val="28"/>
          <w:szCs w:val="24"/>
        </w:rPr>
        <w:t>ge les autres.</w:t>
      </w:r>
    </w:p>
    <w:p w:rsidR="004C4CAC" w:rsidRPr="00DB00EC" w:rsidRDefault="00BC5AC1" w:rsidP="00BC5AC1">
      <w:pPr>
        <w:jc w:val="center"/>
        <w:rPr>
          <w:sz w:val="28"/>
          <w:szCs w:val="24"/>
        </w:rPr>
      </w:pPr>
      <w:r w:rsidRPr="009976AF">
        <w:rPr>
          <w:noProof/>
          <w:sz w:val="28"/>
          <w:szCs w:val="24"/>
          <w:lang w:eastAsia="fr-CA"/>
        </w:rPr>
        <w:drawing>
          <wp:inline distT="0" distB="0" distL="0" distR="0" wp14:anchorId="0D96D912" wp14:editId="6F12455A">
            <wp:extent cx="3810000" cy="1981200"/>
            <wp:effectExtent l="0" t="0" r="0" b="0"/>
            <wp:docPr id="11" name="Image 11" descr="\\reg04.rtss.qc.ca\bvi\home\bere4171\Documents\100019C158, scénarios Outils, facebook etc COVID\images\plusieurs tom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eg04.rtss.qc.ca\bvi\home\bere4171\Documents\100019C158, scénarios Outils, facebook etc COVID\images\plusieurs tomsu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90" w:rsidRDefault="00B36E90"/>
    <w:sectPr w:rsidR="00B36E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45" w:rsidRDefault="00163145">
      <w:pPr>
        <w:spacing w:after="0" w:line="240" w:lineRule="auto"/>
      </w:pPr>
      <w:r>
        <w:separator/>
      </w:r>
    </w:p>
  </w:endnote>
  <w:endnote w:type="continuationSeparator" w:id="0">
    <w:p w:rsidR="00163145" w:rsidRDefault="0016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45" w:rsidRDefault="00163145">
      <w:pPr>
        <w:spacing w:after="0" w:line="240" w:lineRule="auto"/>
      </w:pPr>
      <w:r>
        <w:separator/>
      </w:r>
    </w:p>
  </w:footnote>
  <w:footnote w:type="continuationSeparator" w:id="0">
    <w:p w:rsidR="00163145" w:rsidRDefault="0016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A7" w:rsidRDefault="001631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66520"/>
    <w:multiLevelType w:val="hybridMultilevel"/>
    <w:tmpl w:val="97E829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6"/>
    <w:rsid w:val="00026AC5"/>
    <w:rsid w:val="000E6E3A"/>
    <w:rsid w:val="00163145"/>
    <w:rsid w:val="001B0A66"/>
    <w:rsid w:val="003510E0"/>
    <w:rsid w:val="004C4CAC"/>
    <w:rsid w:val="00525BF7"/>
    <w:rsid w:val="005919E5"/>
    <w:rsid w:val="00736A3E"/>
    <w:rsid w:val="008B214E"/>
    <w:rsid w:val="008B2A21"/>
    <w:rsid w:val="00B36E90"/>
    <w:rsid w:val="00BC5AC1"/>
    <w:rsid w:val="00C70F56"/>
    <w:rsid w:val="00DF75F5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3D836-F1B7-48A5-A204-19F11CA1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C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CAC"/>
  </w:style>
  <w:style w:type="paragraph" w:styleId="Pieddepage">
    <w:name w:val="footer"/>
    <w:basedOn w:val="Normal"/>
    <w:link w:val="PieddepageCar"/>
    <w:uiPriority w:val="99"/>
    <w:unhideWhenUsed/>
    <w:rsid w:val="004C4C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CAC"/>
  </w:style>
  <w:style w:type="paragraph" w:styleId="Paragraphedeliste">
    <w:name w:val="List Paragraph"/>
    <w:basedOn w:val="Normal"/>
    <w:uiPriority w:val="34"/>
    <w:qFormat/>
    <w:rsid w:val="0035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Rébecca Beaulieu Bergeron</dc:creator>
  <cp:keywords/>
  <dc:description/>
  <cp:lastModifiedBy>Longtin, Veronique</cp:lastModifiedBy>
  <cp:revision>5</cp:revision>
  <dcterms:created xsi:type="dcterms:W3CDTF">2020-04-06T17:28:00Z</dcterms:created>
  <dcterms:modified xsi:type="dcterms:W3CDTF">2020-04-07T16:41:00Z</dcterms:modified>
</cp:coreProperties>
</file>