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3F7" w:rsidRDefault="003773F7" w:rsidP="003773F7">
      <w:pPr>
        <w:rPr>
          <w:rFonts w:ascii="Arial Narrow" w:hAnsi="Arial Narrow"/>
        </w:rPr>
      </w:pPr>
    </w:p>
    <w:p w:rsidR="003773F7" w:rsidRDefault="003773F7" w:rsidP="003773F7">
      <w:pPr>
        <w:pStyle w:val="En-tte"/>
        <w:tabs>
          <w:tab w:val="clear" w:pos="4320"/>
          <w:tab w:val="clear" w:pos="8640"/>
        </w:tabs>
        <w:rPr>
          <w:rFonts w:ascii="Arial Narrow" w:hAnsi="Arial Narrow"/>
        </w:rPr>
      </w:pPr>
    </w:p>
    <w:p w:rsidR="003773F7" w:rsidRPr="003773F7" w:rsidRDefault="003773F7" w:rsidP="003773F7">
      <w:pPr>
        <w:pStyle w:val="En-tte"/>
        <w:tabs>
          <w:tab w:val="clear" w:pos="4320"/>
          <w:tab w:val="clear" w:pos="8640"/>
        </w:tabs>
        <w:jc w:val="center"/>
        <w:rPr>
          <w:rFonts w:ascii="Arial Narrow" w:hAnsi="Arial Narrow"/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FICHE D’OBSERVATION (ABC)</w:t>
      </w:r>
      <w:r w:rsidRPr="003773F7">
        <w:rPr>
          <w:rFonts w:ascii="Arial Narrow" w:hAnsi="Arial Narrow"/>
          <w:b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ALLONGÉE</w:t>
      </w:r>
    </w:p>
    <w:p w:rsidR="003773F7" w:rsidRDefault="003773F7" w:rsidP="003773F7">
      <w:pPr>
        <w:rPr>
          <w:rFonts w:ascii="Arial Narrow" w:hAnsi="Arial Narrow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8"/>
        <w:gridCol w:w="4261"/>
        <w:gridCol w:w="2955"/>
        <w:gridCol w:w="1437"/>
        <w:gridCol w:w="994"/>
        <w:gridCol w:w="1814"/>
        <w:gridCol w:w="470"/>
        <w:gridCol w:w="60"/>
        <w:gridCol w:w="1814"/>
        <w:gridCol w:w="2147"/>
      </w:tblGrid>
      <w:tr w:rsidR="003773F7" w:rsidTr="00F6043D">
        <w:trPr>
          <w:trHeight w:val="288"/>
        </w:trPr>
        <w:tc>
          <w:tcPr>
            <w:tcW w:w="1510" w:type="dxa"/>
            <w:vAlign w:val="bottom"/>
          </w:tcPr>
          <w:p w:rsidR="003773F7" w:rsidRDefault="003773F7" w:rsidP="00F6043D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Usager :</w:t>
            </w:r>
          </w:p>
        </w:tc>
        <w:tc>
          <w:tcPr>
            <w:tcW w:w="4672" w:type="dxa"/>
            <w:tcBorders>
              <w:bottom w:val="single" w:sz="4" w:space="0" w:color="auto"/>
            </w:tcBorders>
            <w:vAlign w:val="bottom"/>
          </w:tcPr>
          <w:p w:rsidR="003773F7" w:rsidRDefault="003773F7" w:rsidP="00F604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235" w:type="dxa"/>
            <w:vAlign w:val="bottom"/>
          </w:tcPr>
          <w:p w:rsidR="003773F7" w:rsidRDefault="003773F7" w:rsidP="00F604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40" w:type="dxa"/>
            <w:vAlign w:val="bottom"/>
          </w:tcPr>
          <w:p w:rsidR="003773F7" w:rsidRDefault="003773F7" w:rsidP="00F6043D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Comportement :</w:t>
            </w:r>
          </w:p>
        </w:tc>
        <w:tc>
          <w:tcPr>
            <w:tcW w:w="7940" w:type="dxa"/>
            <w:gridSpan w:val="6"/>
            <w:tcBorders>
              <w:bottom w:val="single" w:sz="4" w:space="0" w:color="auto"/>
            </w:tcBorders>
            <w:vAlign w:val="bottom"/>
          </w:tcPr>
          <w:p w:rsidR="003773F7" w:rsidRDefault="003773F7" w:rsidP="00F6043D">
            <w:pPr>
              <w:rPr>
                <w:rFonts w:ascii="Arial Narrow" w:hAnsi="Arial Narrow"/>
                <w:sz w:val="20"/>
              </w:rPr>
            </w:pPr>
          </w:p>
        </w:tc>
      </w:tr>
      <w:tr w:rsidR="003773F7" w:rsidTr="00F6043D">
        <w:trPr>
          <w:trHeight w:val="288"/>
        </w:trPr>
        <w:tc>
          <w:tcPr>
            <w:tcW w:w="1510" w:type="dxa"/>
            <w:vAlign w:val="bottom"/>
          </w:tcPr>
          <w:p w:rsidR="003773F7" w:rsidRDefault="003773F7" w:rsidP="00F6043D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Éducateur :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73F7" w:rsidRDefault="003773F7" w:rsidP="00F604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235" w:type="dxa"/>
            <w:vAlign w:val="bottom"/>
          </w:tcPr>
          <w:p w:rsidR="003773F7" w:rsidRDefault="003773F7" w:rsidP="00F604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533" w:type="dxa"/>
            <w:gridSpan w:val="2"/>
            <w:vAlign w:val="bottom"/>
          </w:tcPr>
          <w:p w:rsidR="003773F7" w:rsidRDefault="003773F7" w:rsidP="00F6043D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Observations recueillies du :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3773F7" w:rsidRDefault="003773F7" w:rsidP="00F604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3773F7" w:rsidRDefault="003773F7" w:rsidP="00F6043D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au :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3773F7" w:rsidRDefault="003773F7" w:rsidP="00F604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347" w:type="dxa"/>
            <w:vAlign w:val="bottom"/>
          </w:tcPr>
          <w:p w:rsidR="003773F7" w:rsidRDefault="003773F7" w:rsidP="00F6043D">
            <w:pPr>
              <w:rPr>
                <w:rFonts w:ascii="Arial Narrow" w:hAnsi="Arial Narrow"/>
                <w:sz w:val="20"/>
              </w:rPr>
            </w:pPr>
          </w:p>
        </w:tc>
      </w:tr>
      <w:tr w:rsidR="003773F7" w:rsidTr="00F6043D">
        <w:trPr>
          <w:trHeight w:val="288"/>
        </w:trPr>
        <w:tc>
          <w:tcPr>
            <w:tcW w:w="1510" w:type="dxa"/>
            <w:vAlign w:val="bottom"/>
          </w:tcPr>
          <w:p w:rsidR="003773F7" w:rsidRDefault="003773F7" w:rsidP="00F604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672" w:type="dxa"/>
            <w:tcBorders>
              <w:top w:val="single" w:sz="4" w:space="0" w:color="auto"/>
            </w:tcBorders>
            <w:vAlign w:val="bottom"/>
          </w:tcPr>
          <w:p w:rsidR="003773F7" w:rsidRDefault="003773F7" w:rsidP="00F604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235" w:type="dxa"/>
            <w:vAlign w:val="bottom"/>
          </w:tcPr>
          <w:p w:rsidR="003773F7" w:rsidRDefault="003773F7" w:rsidP="00F6043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990" w:type="dxa"/>
            <w:gridSpan w:val="4"/>
            <w:vAlign w:val="bottom"/>
          </w:tcPr>
          <w:p w:rsidR="003773F7" w:rsidRDefault="003773F7" w:rsidP="00F6043D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Milieu (RAC, RIS, RI, RTF, famille, CDJ, plateau, stage, etc.) :</w:t>
            </w:r>
          </w:p>
        </w:tc>
        <w:tc>
          <w:tcPr>
            <w:tcW w:w="4390" w:type="dxa"/>
            <w:gridSpan w:val="3"/>
            <w:tcBorders>
              <w:bottom w:val="single" w:sz="4" w:space="0" w:color="auto"/>
            </w:tcBorders>
            <w:vAlign w:val="bottom"/>
          </w:tcPr>
          <w:p w:rsidR="003773F7" w:rsidRDefault="003773F7" w:rsidP="00F6043D">
            <w:pPr>
              <w:rPr>
                <w:rFonts w:ascii="Arial Narrow" w:hAnsi="Arial Narrow"/>
                <w:sz w:val="20"/>
              </w:rPr>
            </w:pPr>
          </w:p>
        </w:tc>
      </w:tr>
    </w:tbl>
    <w:p w:rsidR="003773F7" w:rsidRDefault="003773F7" w:rsidP="003773F7">
      <w:pPr>
        <w:pStyle w:val="En-tte"/>
        <w:tabs>
          <w:tab w:val="clear" w:pos="4320"/>
          <w:tab w:val="clear" w:pos="8640"/>
        </w:tabs>
        <w:rPr>
          <w:rFonts w:ascii="Arial Narrow" w:hAnsi="Arial Narrow"/>
        </w:rPr>
      </w:pP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9"/>
        <w:gridCol w:w="2279"/>
        <w:gridCol w:w="3446"/>
        <w:gridCol w:w="3482"/>
        <w:gridCol w:w="3478"/>
        <w:gridCol w:w="3466"/>
      </w:tblGrid>
      <w:tr w:rsidR="003773F7" w:rsidTr="00F6043D">
        <w:tc>
          <w:tcPr>
            <w:tcW w:w="1372" w:type="dxa"/>
            <w:shd w:val="clear" w:color="auto" w:fill="E0E0E0"/>
          </w:tcPr>
          <w:p w:rsidR="003773F7" w:rsidRDefault="003773F7" w:rsidP="00F6043D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DATE</w:t>
            </w:r>
          </w:p>
        </w:tc>
        <w:tc>
          <w:tcPr>
            <w:tcW w:w="2425" w:type="dxa"/>
            <w:shd w:val="clear" w:color="auto" w:fill="E0E0E0"/>
          </w:tcPr>
          <w:p w:rsidR="003773F7" w:rsidRDefault="003773F7" w:rsidP="00F6043D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INTERVENANT</w:t>
            </w:r>
          </w:p>
        </w:tc>
        <w:tc>
          <w:tcPr>
            <w:tcW w:w="3757" w:type="dxa"/>
            <w:shd w:val="clear" w:color="auto" w:fill="E0E0E0"/>
          </w:tcPr>
          <w:p w:rsidR="003773F7" w:rsidRDefault="003773F7" w:rsidP="00F6043D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ANTÉCÉDENTS</w:t>
            </w:r>
          </w:p>
          <w:p w:rsidR="003773F7" w:rsidRDefault="003773F7" w:rsidP="00F6043D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Circonstances précédant le comportement</w:t>
            </w:r>
          </w:p>
          <w:p w:rsidR="003773F7" w:rsidRDefault="003773F7" w:rsidP="00F6043D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(date, heure, activité en cours, lieu, en présence de qui, etc.)</w:t>
            </w:r>
          </w:p>
        </w:tc>
        <w:tc>
          <w:tcPr>
            <w:tcW w:w="3771" w:type="dxa"/>
            <w:shd w:val="clear" w:color="auto" w:fill="E0E0E0"/>
          </w:tcPr>
          <w:p w:rsidR="003773F7" w:rsidRDefault="003773F7" w:rsidP="00F6043D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COMPORTEMENT</w:t>
            </w:r>
          </w:p>
          <w:p w:rsidR="003773F7" w:rsidRDefault="003773F7" w:rsidP="00F6043D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Description objective, utiliser des verbes d’actions</w:t>
            </w:r>
          </w:p>
        </w:tc>
        <w:tc>
          <w:tcPr>
            <w:tcW w:w="3770" w:type="dxa"/>
            <w:shd w:val="clear" w:color="auto" w:fill="E0E0E0"/>
          </w:tcPr>
          <w:p w:rsidR="003773F7" w:rsidRDefault="003773F7" w:rsidP="00F6043D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CONSÉQUENCES</w:t>
            </w:r>
          </w:p>
          <w:p w:rsidR="003773F7" w:rsidRDefault="003773F7" w:rsidP="00F6043D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Réactions et interventions</w:t>
            </w:r>
          </w:p>
          <w:p w:rsidR="003773F7" w:rsidRDefault="003773F7" w:rsidP="00F6043D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(pairs, personnel et entourage)</w:t>
            </w:r>
          </w:p>
          <w:p w:rsidR="003773F7" w:rsidRDefault="003773F7" w:rsidP="00F6043D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Réactions de l’entourage à court, moyen et long terme</w:t>
            </w:r>
          </w:p>
        </w:tc>
        <w:tc>
          <w:tcPr>
            <w:tcW w:w="3765" w:type="dxa"/>
            <w:shd w:val="clear" w:color="auto" w:fill="E0E0E0"/>
          </w:tcPr>
          <w:p w:rsidR="003773F7" w:rsidRDefault="003773F7" w:rsidP="00F6043D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RÉACTIONS DE LA PERSONNE SUITE AUX INTERVENTIONS DE L’ENTOURAGE</w:t>
            </w:r>
          </w:p>
          <w:p w:rsidR="003773F7" w:rsidRDefault="003773F7" w:rsidP="00F6043D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Le comportement augmente, diminue, cesse</w:t>
            </w:r>
          </w:p>
          <w:p w:rsidR="003773F7" w:rsidRDefault="003773F7" w:rsidP="00F6043D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Apparition d’autres comportements, </w:t>
            </w:r>
            <w:proofErr w:type="gramStart"/>
            <w:r>
              <w:rPr>
                <w:rFonts w:ascii="Arial Narrow" w:hAnsi="Arial Narrow"/>
                <w:sz w:val="20"/>
              </w:rPr>
              <w:t>préciser</w:t>
            </w:r>
            <w:proofErr w:type="gramEnd"/>
          </w:p>
        </w:tc>
      </w:tr>
      <w:tr w:rsidR="003773F7" w:rsidTr="00F6043D">
        <w:trPr>
          <w:trHeight w:val="2016"/>
        </w:trPr>
        <w:tc>
          <w:tcPr>
            <w:tcW w:w="1372" w:type="dxa"/>
          </w:tcPr>
          <w:p w:rsidR="003773F7" w:rsidRDefault="003773F7" w:rsidP="00F6043D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25" w:type="dxa"/>
          </w:tcPr>
          <w:p w:rsidR="003773F7" w:rsidRDefault="003773F7" w:rsidP="00F6043D">
            <w:pPr>
              <w:pStyle w:val="En-tte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3757" w:type="dxa"/>
          </w:tcPr>
          <w:p w:rsidR="003773F7" w:rsidRDefault="003773F7" w:rsidP="00F6043D">
            <w:pPr>
              <w:pStyle w:val="En-tte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3771" w:type="dxa"/>
          </w:tcPr>
          <w:p w:rsidR="003773F7" w:rsidRDefault="003773F7" w:rsidP="00F6043D">
            <w:pPr>
              <w:pStyle w:val="En-tte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3770" w:type="dxa"/>
          </w:tcPr>
          <w:p w:rsidR="003773F7" w:rsidRDefault="003773F7" w:rsidP="00F6043D">
            <w:pPr>
              <w:pStyle w:val="En-tte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3765" w:type="dxa"/>
          </w:tcPr>
          <w:p w:rsidR="003773F7" w:rsidRDefault="003773F7" w:rsidP="00F6043D">
            <w:pPr>
              <w:pStyle w:val="En-tte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0"/>
              </w:rPr>
            </w:pPr>
          </w:p>
        </w:tc>
      </w:tr>
      <w:tr w:rsidR="003773F7" w:rsidTr="00F6043D">
        <w:trPr>
          <w:trHeight w:val="2016"/>
        </w:trPr>
        <w:tc>
          <w:tcPr>
            <w:tcW w:w="1372" w:type="dxa"/>
          </w:tcPr>
          <w:p w:rsidR="003773F7" w:rsidRDefault="003773F7" w:rsidP="00F6043D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25" w:type="dxa"/>
          </w:tcPr>
          <w:p w:rsidR="003773F7" w:rsidRDefault="003773F7" w:rsidP="00F6043D">
            <w:pPr>
              <w:pStyle w:val="En-tte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3757" w:type="dxa"/>
          </w:tcPr>
          <w:p w:rsidR="003773F7" w:rsidRDefault="003773F7" w:rsidP="00F6043D">
            <w:pPr>
              <w:pStyle w:val="En-tte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3771" w:type="dxa"/>
          </w:tcPr>
          <w:p w:rsidR="003773F7" w:rsidRDefault="003773F7" w:rsidP="00F6043D">
            <w:pPr>
              <w:pStyle w:val="En-tte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3770" w:type="dxa"/>
          </w:tcPr>
          <w:p w:rsidR="003773F7" w:rsidRDefault="003773F7" w:rsidP="00F6043D">
            <w:pPr>
              <w:pStyle w:val="En-tte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3765" w:type="dxa"/>
          </w:tcPr>
          <w:p w:rsidR="003773F7" w:rsidRDefault="003773F7" w:rsidP="00F6043D">
            <w:pPr>
              <w:pStyle w:val="En-tte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0"/>
              </w:rPr>
            </w:pPr>
          </w:p>
        </w:tc>
      </w:tr>
      <w:tr w:rsidR="003773F7" w:rsidTr="00F6043D">
        <w:trPr>
          <w:trHeight w:val="2016"/>
        </w:trPr>
        <w:tc>
          <w:tcPr>
            <w:tcW w:w="1372" w:type="dxa"/>
          </w:tcPr>
          <w:p w:rsidR="003773F7" w:rsidRDefault="003773F7" w:rsidP="00F6043D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25" w:type="dxa"/>
          </w:tcPr>
          <w:p w:rsidR="003773F7" w:rsidRDefault="003773F7" w:rsidP="00F6043D">
            <w:pPr>
              <w:pStyle w:val="En-tte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3757" w:type="dxa"/>
          </w:tcPr>
          <w:p w:rsidR="003773F7" w:rsidRDefault="003773F7" w:rsidP="00F6043D">
            <w:pPr>
              <w:pStyle w:val="En-tte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3771" w:type="dxa"/>
          </w:tcPr>
          <w:p w:rsidR="003773F7" w:rsidRDefault="003773F7" w:rsidP="00F6043D">
            <w:pPr>
              <w:pStyle w:val="En-tte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3770" w:type="dxa"/>
          </w:tcPr>
          <w:p w:rsidR="003773F7" w:rsidRDefault="003773F7" w:rsidP="00F6043D">
            <w:pPr>
              <w:pStyle w:val="En-tte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3765" w:type="dxa"/>
          </w:tcPr>
          <w:p w:rsidR="003773F7" w:rsidRDefault="003773F7" w:rsidP="00F6043D">
            <w:pPr>
              <w:pStyle w:val="En-tte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3773F7" w:rsidRDefault="003773F7" w:rsidP="003773F7">
      <w:pPr>
        <w:pStyle w:val="En-tte"/>
        <w:tabs>
          <w:tab w:val="clear" w:pos="4320"/>
          <w:tab w:val="clear" w:pos="8640"/>
        </w:tabs>
        <w:rPr>
          <w:rFonts w:ascii="Arial Narrow" w:hAnsi="Arial Narrow"/>
        </w:rPr>
      </w:pPr>
    </w:p>
    <w:p w:rsidR="003773F7" w:rsidRDefault="003773F7" w:rsidP="003773F7">
      <w:pPr>
        <w:pStyle w:val="En-tte"/>
        <w:tabs>
          <w:tab w:val="clear" w:pos="4320"/>
          <w:tab w:val="clear" w:pos="8640"/>
        </w:tabs>
        <w:jc w:val="right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ANNEXE 1</w:t>
      </w:r>
    </w:p>
    <w:sectPr w:rsidR="003773F7" w:rsidSect="003773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0160" w:h="12240" w:orient="landscape" w:code="5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00E" w:rsidRDefault="00C2100E" w:rsidP="00C2100E">
      <w:r>
        <w:separator/>
      </w:r>
    </w:p>
  </w:endnote>
  <w:endnote w:type="continuationSeparator" w:id="0">
    <w:p w:rsidR="00C2100E" w:rsidRDefault="00C2100E" w:rsidP="00C21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00E" w:rsidRDefault="00C2100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00E" w:rsidRDefault="00C2100E">
    <w:pPr>
      <w:pStyle w:val="Pieddepage"/>
    </w:pPr>
    <w:r>
      <w:t xml:space="preserve">Auteur : CRDI </w:t>
    </w:r>
    <w:bookmarkStart w:id="0" w:name="_GoBack"/>
    <w:bookmarkEnd w:id="0"/>
    <w:r>
      <w:t>de Québec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00E" w:rsidRDefault="00C2100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00E" w:rsidRDefault="00C2100E" w:rsidP="00C2100E">
      <w:r>
        <w:separator/>
      </w:r>
    </w:p>
  </w:footnote>
  <w:footnote w:type="continuationSeparator" w:id="0">
    <w:p w:rsidR="00C2100E" w:rsidRDefault="00C2100E" w:rsidP="00C21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00E" w:rsidRDefault="00C2100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00E" w:rsidRDefault="00C2100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00E" w:rsidRDefault="00C2100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3F7"/>
    <w:rsid w:val="003773F7"/>
    <w:rsid w:val="008B57AA"/>
    <w:rsid w:val="00C2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F589B-10E7-4F90-9081-548F9409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3773F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semiHidden/>
    <w:rsid w:val="003773F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2100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2100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mreux</dc:creator>
  <cp:lastModifiedBy>Reux, Marianne</cp:lastModifiedBy>
  <cp:revision>2</cp:revision>
  <dcterms:created xsi:type="dcterms:W3CDTF">2015-07-23T19:46:00Z</dcterms:created>
  <dcterms:modified xsi:type="dcterms:W3CDTF">2018-03-16T14:05:00Z</dcterms:modified>
</cp:coreProperties>
</file>